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F153" w14:textId="1B4BE1F6" w:rsidR="00675750" w:rsidRDefault="0004105F" w:rsidP="0004105F">
      <w:pPr>
        <w:jc w:val="center"/>
        <w:rPr>
          <w:sz w:val="28"/>
          <w:szCs w:val="28"/>
        </w:rPr>
      </w:pPr>
      <w:r>
        <w:rPr>
          <w:sz w:val="28"/>
          <w:szCs w:val="28"/>
        </w:rPr>
        <w:t>PRESIDENT’S MESSAGE FOR SEPTEMBER, 2018</w:t>
      </w:r>
    </w:p>
    <w:p w14:paraId="49286093" w14:textId="2AEE8EA6" w:rsidR="0004105F" w:rsidRDefault="0004105F" w:rsidP="0004105F">
      <w:pPr>
        <w:jc w:val="center"/>
        <w:rPr>
          <w:sz w:val="28"/>
          <w:szCs w:val="28"/>
        </w:rPr>
      </w:pPr>
      <w:r>
        <w:rPr>
          <w:sz w:val="28"/>
          <w:szCs w:val="28"/>
        </w:rPr>
        <w:t>THE CHALICE UNITARIAN UNIVERSALIST INSTRUCTION MANUAL</w:t>
      </w:r>
    </w:p>
    <w:p w14:paraId="1CE32F8D" w14:textId="2362CC8C" w:rsidR="0004105F" w:rsidRDefault="0004105F" w:rsidP="000410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Julie and I purchased beautiful new Chrysler Minivan, expressly to support our full-time job as transporters of grandchildren.  It’s a remarkable piece of engineering and much more advanced than the Prius it replaced.  The Instruction Manual is only available online and is over 600 pages.  I can drive the car pretty well without the Manual, but couldn’t possibly understand the many new safety features, the self-parking feature, Apple Car</w:t>
      </w:r>
      <w:r w:rsidR="00F24A08">
        <w:rPr>
          <w:sz w:val="28"/>
          <w:szCs w:val="28"/>
        </w:rPr>
        <w:t>P</w:t>
      </w:r>
      <w:r>
        <w:rPr>
          <w:sz w:val="28"/>
          <w:szCs w:val="28"/>
        </w:rPr>
        <w:t>lay, or the video theater system in the second row.  (Our grandkids travel first-class.)  So, to fully take advantage of the car’s potential, I had to read the instructions.</w:t>
      </w:r>
    </w:p>
    <w:p w14:paraId="54ECF511" w14:textId="67AADBF0" w:rsidR="00F24A08" w:rsidRDefault="00F24A08" w:rsidP="0004105F">
      <w:pPr>
        <w:ind w:firstLine="720"/>
        <w:rPr>
          <w:sz w:val="28"/>
          <w:szCs w:val="28"/>
        </w:rPr>
      </w:pPr>
      <w:r>
        <w:rPr>
          <w:sz w:val="28"/>
          <w:szCs w:val="28"/>
        </w:rPr>
        <w:t>Here is my take on the Chalice UU Instruction Manual</w:t>
      </w:r>
      <w:r w:rsidR="00977613">
        <w:rPr>
          <w:sz w:val="28"/>
          <w:szCs w:val="28"/>
        </w:rPr>
        <w:t>.</w:t>
      </w:r>
    </w:p>
    <w:p w14:paraId="20C479E1" w14:textId="3B34CCBE" w:rsidR="00977613" w:rsidRDefault="00977613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Chalice UU will only buy a new car every 10 years and only hybrids or electric cars are acceptable.</w:t>
      </w:r>
    </w:p>
    <w:p w14:paraId="1AB057F5" w14:textId="43A9C5C5" w:rsidR="00977613" w:rsidRDefault="00977613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NPR is the only radio station a good Chalice UU will listen to.  If you get SiriusXM you may occasionally listen to the 60s on 6.</w:t>
      </w:r>
    </w:p>
    <w:p w14:paraId="2D95F084" w14:textId="77777777" w:rsidR="00977613" w:rsidRDefault="00977613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After multiple attempts to memorize our 7 UU Principles, it is acceptable to simply read them in the hymnal.</w:t>
      </w:r>
    </w:p>
    <w:p w14:paraId="6DB9580A" w14:textId="77777777" w:rsidR="00977613" w:rsidRDefault="00977613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Unitarian Universalists will always support the underdog and protect those who try, try and fail.  Yes, I’m talking about the Padres.</w:t>
      </w:r>
    </w:p>
    <w:p w14:paraId="4D74E208" w14:textId="21CCD821" w:rsidR="00977613" w:rsidRDefault="00977613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Hope is an important Chalice UU characteristic as in </w:t>
      </w:r>
      <w:r w:rsidR="00B5507D">
        <w:rPr>
          <w:sz w:val="28"/>
          <w:szCs w:val="28"/>
        </w:rPr>
        <w:t>“</w:t>
      </w:r>
      <w:r>
        <w:rPr>
          <w:sz w:val="28"/>
          <w:szCs w:val="28"/>
        </w:rPr>
        <w:t>I hope to live long enough to see the Multipurpose Building</w:t>
      </w:r>
      <w:r w:rsidR="00B5507D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4DA2064E" w14:textId="13D0015B" w:rsidR="00977613" w:rsidRDefault="00B5507D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Reverend Sharon’s Sunday sermons are thoughtful and well-prepared.  In the event of a wandering mind, a good Chalice UU will review each of them at home on Facebook.</w:t>
      </w:r>
    </w:p>
    <w:p w14:paraId="0D9E8458" w14:textId="6B18FC10" w:rsidR="00B5507D" w:rsidRDefault="00B5507D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Chalice UUs enthusiastically support the Mission of the Congregation (Open </w:t>
      </w:r>
      <w:r w:rsidR="001846A2">
        <w:rPr>
          <w:sz w:val="28"/>
          <w:szCs w:val="28"/>
        </w:rPr>
        <w:t>h</w:t>
      </w:r>
      <w:r>
        <w:rPr>
          <w:sz w:val="28"/>
          <w:szCs w:val="28"/>
        </w:rPr>
        <w:t xml:space="preserve">earts, </w:t>
      </w:r>
      <w:r w:rsidR="001846A2">
        <w:rPr>
          <w:sz w:val="28"/>
          <w:szCs w:val="28"/>
        </w:rPr>
        <w:t>o</w:t>
      </w:r>
      <w:r>
        <w:rPr>
          <w:sz w:val="28"/>
          <w:szCs w:val="28"/>
        </w:rPr>
        <w:t xml:space="preserve">pen Minds, </w:t>
      </w:r>
      <w:r w:rsidR="001846A2">
        <w:rPr>
          <w:sz w:val="28"/>
          <w:szCs w:val="28"/>
        </w:rPr>
        <w:t>o</w:t>
      </w:r>
      <w:r>
        <w:rPr>
          <w:sz w:val="28"/>
          <w:szCs w:val="28"/>
        </w:rPr>
        <w:t xml:space="preserve">pen </w:t>
      </w:r>
      <w:r w:rsidR="001846A2">
        <w:rPr>
          <w:sz w:val="28"/>
          <w:szCs w:val="28"/>
        </w:rPr>
        <w:t>d</w:t>
      </w:r>
      <w:r>
        <w:rPr>
          <w:sz w:val="28"/>
          <w:szCs w:val="28"/>
        </w:rPr>
        <w:t xml:space="preserve">oors, </w:t>
      </w:r>
      <w:r w:rsidR="001846A2">
        <w:rPr>
          <w:sz w:val="28"/>
          <w:szCs w:val="28"/>
        </w:rPr>
        <w:t>n</w:t>
      </w:r>
      <w:r>
        <w:rPr>
          <w:sz w:val="28"/>
          <w:szCs w:val="28"/>
        </w:rPr>
        <w:t xml:space="preserve">urturing </w:t>
      </w:r>
      <w:r w:rsidR="001846A2">
        <w:rPr>
          <w:sz w:val="28"/>
          <w:szCs w:val="28"/>
        </w:rPr>
        <w:t>spirits, and seeking justice in the wider world) and demonstrate this by making huge annual pledges.</w:t>
      </w:r>
    </w:p>
    <w:p w14:paraId="54A66F99" w14:textId="2C291555" w:rsidR="001846A2" w:rsidRDefault="001846A2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Chalice UUs like their coffee strong and their chocolate bars dark.</w:t>
      </w:r>
    </w:p>
    <w:p w14:paraId="3F242A3B" w14:textId="485047E9" w:rsidR="001846A2" w:rsidRDefault="001846A2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BE4E79">
        <w:rPr>
          <w:sz w:val="28"/>
          <w:szCs w:val="28"/>
        </w:rPr>
        <w:t xml:space="preserve"> “I</w:t>
      </w:r>
      <w:r>
        <w:rPr>
          <w:sz w:val="28"/>
          <w:szCs w:val="28"/>
        </w:rPr>
        <w:t xml:space="preserve">nterdependent </w:t>
      </w:r>
      <w:r w:rsidR="00BE4E79">
        <w:rPr>
          <w:sz w:val="28"/>
          <w:szCs w:val="28"/>
        </w:rPr>
        <w:t>W</w:t>
      </w:r>
      <w:r>
        <w:rPr>
          <w:sz w:val="28"/>
          <w:szCs w:val="28"/>
        </w:rPr>
        <w:t xml:space="preserve">eb of </w:t>
      </w:r>
      <w:r w:rsidR="00BE4E79">
        <w:rPr>
          <w:sz w:val="28"/>
          <w:szCs w:val="28"/>
        </w:rPr>
        <w:t>E</w:t>
      </w:r>
      <w:r>
        <w:rPr>
          <w:sz w:val="28"/>
          <w:szCs w:val="28"/>
        </w:rPr>
        <w:t xml:space="preserve">xistence </w:t>
      </w:r>
      <w:r w:rsidR="0078533D">
        <w:rPr>
          <w:sz w:val="28"/>
          <w:szCs w:val="28"/>
        </w:rPr>
        <w:t>(our 7</w:t>
      </w:r>
      <w:r w:rsidR="0078533D" w:rsidRPr="0078533D">
        <w:rPr>
          <w:sz w:val="28"/>
          <w:szCs w:val="28"/>
          <w:vertAlign w:val="superscript"/>
        </w:rPr>
        <w:t>th</w:t>
      </w:r>
      <w:r w:rsidR="0078533D">
        <w:rPr>
          <w:sz w:val="28"/>
          <w:szCs w:val="28"/>
        </w:rPr>
        <w:t xml:space="preserve"> Principle) is a unique UU</w:t>
      </w:r>
      <w:r w:rsidR="00BE4E79">
        <w:rPr>
          <w:sz w:val="28"/>
          <w:szCs w:val="28"/>
        </w:rPr>
        <w:t xml:space="preserve"> trademark</w:t>
      </w:r>
      <w:bookmarkStart w:id="0" w:name="_GoBack"/>
      <w:bookmarkEnd w:id="0"/>
      <w:r w:rsidR="0078533D">
        <w:rPr>
          <w:sz w:val="28"/>
          <w:szCs w:val="28"/>
        </w:rPr>
        <w:t>.  It flows from the start of time, to the current moment and into the future.  Chalice UUs obsess about this until their head hurts.</w:t>
      </w:r>
    </w:p>
    <w:p w14:paraId="4CB7D4D1" w14:textId="60CB8548" w:rsidR="0078533D" w:rsidRDefault="0078533D" w:rsidP="009776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Membership is available to any person.  Chalice UUs, whether Members or Friends, are part of one glorious, happy, spiritual family.  </w:t>
      </w:r>
      <w:r w:rsidR="002D2FC0">
        <w:rPr>
          <w:sz w:val="28"/>
          <w:szCs w:val="28"/>
        </w:rPr>
        <w:t xml:space="preserve">However, </w:t>
      </w:r>
      <w:r>
        <w:rPr>
          <w:sz w:val="28"/>
          <w:szCs w:val="28"/>
        </w:rPr>
        <w:t xml:space="preserve">Members get to vote, be on the Board of Trustees, and get </w:t>
      </w:r>
      <w:r w:rsidR="00810658">
        <w:rPr>
          <w:sz w:val="28"/>
          <w:szCs w:val="28"/>
        </w:rPr>
        <w:t>their</w:t>
      </w:r>
      <w:r>
        <w:rPr>
          <w:sz w:val="28"/>
          <w:szCs w:val="28"/>
        </w:rPr>
        <w:t xml:space="preserve"> very own copy of the UU World.  What are you waiting for?</w:t>
      </w:r>
    </w:p>
    <w:p w14:paraId="50929D07" w14:textId="453CE4C2" w:rsidR="0078533D" w:rsidRPr="0078533D" w:rsidRDefault="0078533D" w:rsidP="0078533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Chalice UUs also have a good sense of humor and appreciate</w:t>
      </w:r>
      <w:r w:rsidR="00810658">
        <w:rPr>
          <w:sz w:val="28"/>
          <w:szCs w:val="28"/>
        </w:rPr>
        <w:t xml:space="preserve"> the gift of having a stable, strong spiritual home.  Let’s continue to work together and support and love one another though our upcoming Phase One Renovation project.</w:t>
      </w:r>
    </w:p>
    <w:sectPr w:rsidR="0078533D" w:rsidRPr="00785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951D1"/>
    <w:multiLevelType w:val="hybridMultilevel"/>
    <w:tmpl w:val="7D04A64E"/>
    <w:lvl w:ilvl="0" w:tplc="EF902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5F"/>
    <w:rsid w:val="0004105F"/>
    <w:rsid w:val="001846A2"/>
    <w:rsid w:val="001C1537"/>
    <w:rsid w:val="002D2FC0"/>
    <w:rsid w:val="004F3677"/>
    <w:rsid w:val="00675750"/>
    <w:rsid w:val="0078533D"/>
    <w:rsid w:val="00810658"/>
    <w:rsid w:val="00977613"/>
    <w:rsid w:val="00B5507D"/>
    <w:rsid w:val="00BE0066"/>
    <w:rsid w:val="00BE4E79"/>
    <w:rsid w:val="00F2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BDF2"/>
  <w15:chartTrackingRefBased/>
  <w15:docId w15:val="{D69CD150-EBD4-4D48-AFE9-53A15F31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2090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Fogel</dc:creator>
  <cp:keywords/>
  <dc:description/>
  <cp:lastModifiedBy>Marshall Fogel</cp:lastModifiedBy>
  <cp:revision>5</cp:revision>
  <dcterms:created xsi:type="dcterms:W3CDTF">2018-08-23T22:16:00Z</dcterms:created>
  <dcterms:modified xsi:type="dcterms:W3CDTF">2018-08-23T23:15:00Z</dcterms:modified>
</cp:coreProperties>
</file>